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99F860" wp14:paraId="011F7232" wp14:textId="4C5B0F49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IME I PREZIME BOLESNIKA: </w:t>
      </w:r>
    </w:p>
    <w:p xmlns:wp14="http://schemas.microsoft.com/office/word/2010/wordml" w:rsidP="6799F860" wp14:paraId="2BC138DD" wp14:textId="4D1DBA4D">
      <w:pPr>
        <w:spacing w:before="240" w:beforeAutospacing="off" w:after="159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DATUM ROĐENJA</w:t>
      </w:r>
      <w:r w:rsidRPr="6799F860" w:rsidR="4AC1C58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xmlns:wp14="http://schemas.microsoft.com/office/word/2010/wordml" w:rsidP="6799F860" wp14:paraId="52292E25" wp14:textId="0A87D413">
      <w:pPr>
        <w:spacing w:before="240" w:beforeAutospacing="off" w:after="159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LIJEČNIK I USTANOVA IZ KOJE JE UPUĆEN</w:t>
      </w:r>
      <w:r w:rsidRPr="6799F860" w:rsidR="4AC1C58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xmlns:wp14="http://schemas.microsoft.com/office/word/2010/wordml" w:rsidP="6799F860" wp14:paraId="2171B1D1" wp14:textId="3A19ED24">
      <w:pPr>
        <w:spacing w:before="240" w:beforeAutospacing="off" w:after="0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25F27E3A" wp14:textId="5A2795F2">
      <w:pPr>
        <w:spacing w:before="240" w:beforeAutospacing="off" w:after="159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UPIT TIMU</w:t>
      </w:r>
      <w:r w:rsidRPr="6799F860" w:rsidR="4AC1C58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:     </w:t>
      </w:r>
    </w:p>
    <w:p xmlns:wp14="http://schemas.microsoft.com/office/word/2010/wordml" w:rsidP="6799F860" wp14:paraId="6166410C" wp14:textId="22574D32">
      <w:pPr>
        <w:spacing w:before="240" w:beforeAutospacing="off" w:after="0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02852096" wp14:textId="7902331E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PODATCI O EKSPOZICIJI I RADNA ANAMNEZA:</w:t>
      </w:r>
    </w:p>
    <w:p xmlns:wp14="http://schemas.microsoft.com/office/word/2010/wordml" w:rsidP="6799F860" wp14:paraId="72725FE3" wp14:textId="55528FC3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Zanimanja</w:t>
      </w:r>
    </w:p>
    <w:p xmlns:wp14="http://schemas.microsoft.com/office/word/2010/wordml" w:rsidP="6799F860" wp14:paraId="42AB164D" wp14:textId="52406AA6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Ekspozicija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organske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čestice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kemikalije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metali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azbest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kvarc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)</w:t>
      </w:r>
    </w:p>
    <w:p xmlns:wp14="http://schemas.microsoft.com/office/word/2010/wordml" w:rsidP="6799F860" wp14:paraId="300A41EE" wp14:textId="02A1F2C2">
      <w:pPr>
        <w:spacing w:before="240" w:beforeAutospacing="off" w:after="0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355A6A7C" wp14:textId="33ED839D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PUŠENJE:</w:t>
      </w:r>
    </w:p>
    <w:p xmlns:wp14="http://schemas.microsoft.com/office/word/2010/wordml" w:rsidP="6799F860" wp14:paraId="7A876469" wp14:textId="67878159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DRUGE OVISNOSTI:</w:t>
      </w:r>
    </w:p>
    <w:p xmlns:wp14="http://schemas.microsoft.com/office/word/2010/wordml" w:rsidP="6799F860" wp14:paraId="74BE4AB7" wp14:textId="282E76F7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LIJEKOVI:</w:t>
      </w:r>
    </w:p>
    <w:p xmlns:wp14="http://schemas.microsoft.com/office/word/2010/wordml" w:rsidP="6799F860" wp14:paraId="79844404" wp14:textId="1E588869">
      <w:pPr>
        <w:spacing w:before="240" w:beforeAutospacing="off" w:after="0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07CC9776" wp14:textId="3CD48C9D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IZVADAK IZ POVIJESTI BOLESTI:</w:t>
      </w:r>
    </w:p>
    <w:p xmlns:wp14="http://schemas.microsoft.com/office/word/2010/wordml" w:rsidP="6799F860" wp14:paraId="31BE88A5" wp14:textId="5B2C0676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KOMORBIDITETI</w:t>
      </w:r>
    </w:p>
    <w:p xmlns:wp14="http://schemas.microsoft.com/office/word/2010/wordml" w:rsidP="6799F860" wp14:paraId="256FDC60" wp14:textId="04D6311C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SADAŠNJA BOLESTI (SIMPTOMI I NJIHOVO TRAJANJE):</w:t>
      </w:r>
    </w:p>
    <w:p xmlns:wp14="http://schemas.microsoft.com/office/word/2010/wordml" w:rsidP="6799F860" wp14:paraId="27D162C1" wp14:textId="13E1A4B6">
      <w:pPr>
        <w:spacing w:before="24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PATOLOŠKI NALAZ U KLINIČKOM STATUSU:</w:t>
      </w:r>
    </w:p>
    <w:p xmlns:wp14="http://schemas.microsoft.com/office/word/2010/wordml" w:rsidP="6799F860" wp14:paraId="6AA06310" wp14:textId="426EFF76">
      <w:pPr>
        <w:spacing w:before="240" w:beforeAutospacing="off" w:after="0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6FD0F6D0" wp14:textId="65EAF69F">
      <w:pPr>
        <w:spacing w:before="240" w:beforeAutospacing="off" w:after="0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22F9D4E3" wp14:textId="6B86ED72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PLUĆNE FUNKCIJE: (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ukoliko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bolensik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prati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duže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vrijeme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kronološki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navesti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nalaze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6799F860" wp14:paraId="6CB0A4E0" wp14:textId="1FCD45BC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RADIOLOŠKI NALAZ HRCT-A-SAŽETAK NALAZA (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ukoliko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ima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više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nalaza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navesti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kronološki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kada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su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učinjeni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dinamiku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nalaza</w:t>
      </w: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6799F860" wp14:paraId="231BE367" wp14:textId="6897DAA8">
      <w:pPr>
        <w:spacing w:before="240" w:beforeAutospacing="off" w:after="159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1447A219" wp14:textId="39946FBB">
      <w:pPr>
        <w:spacing w:before="240" w:beforeAutospacing="off" w:after="159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22FFB4DF" wp14:textId="27E12872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CITOLOŠKI NALAZ BRONHOSKOPSKE OBRADE:</w:t>
      </w:r>
    </w:p>
    <w:p xmlns:wp14="http://schemas.microsoft.com/office/word/2010/wordml" w:rsidP="6799F860" wp14:paraId="0D2CBE65" wp14:textId="2926CE14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BAL:</w:t>
      </w:r>
    </w:p>
    <w:p xmlns:wp14="http://schemas.microsoft.com/office/word/2010/wordml" w:rsidP="6799F860" wp14:paraId="541BD39F" wp14:textId="13DF8180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TBBP:</w:t>
      </w:r>
    </w:p>
    <w:p xmlns:wp14="http://schemas.microsoft.com/office/word/2010/wordml" w:rsidP="6799F860" wp14:paraId="513079C1" wp14:textId="4EF86921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PATOHISTOLOŠKI NALAZ:</w:t>
      </w:r>
    </w:p>
    <w:p xmlns:wp14="http://schemas.microsoft.com/office/word/2010/wordml" w:rsidP="6799F860" wp14:paraId="16620DD9" wp14:textId="27E3A7FF">
      <w:pPr>
        <w:spacing w:before="240" w:beforeAutospacing="off" w:after="159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52E891E6" wp14:textId="769FB844">
      <w:pPr>
        <w:spacing w:before="240" w:beforeAutospacing="off" w:after="159" w:afterAutospacing="off" w:line="240" w:lineRule="auto"/>
        <w:rPr>
          <w:rFonts w:ascii="Calibri" w:hAnsi="Calibri" w:eastAsia="Calibri" w:cs="Calibri"/>
        </w:rPr>
      </w:pPr>
    </w:p>
    <w:p xmlns:wp14="http://schemas.microsoft.com/office/word/2010/wordml" w:rsidP="6799F860" wp14:paraId="35FCEF59" wp14:textId="2171B730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UZV SRCA:</w:t>
      </w:r>
    </w:p>
    <w:p xmlns:wp14="http://schemas.microsoft.com/office/word/2010/wordml" w:rsidP="6799F860" wp14:paraId="66A4306A" wp14:textId="2337F302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OSTALO:</w:t>
      </w:r>
      <w:r>
        <w:tab/>
      </w:r>
    </w:p>
    <w:p xmlns:wp14="http://schemas.microsoft.com/office/word/2010/wordml" w:rsidP="6799F860" wp14:paraId="625EB8DB" wp14:textId="7E200E2B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IMUNOLOŠKA OBRADA (ANA, ENA, ANCA, RF)</w:t>
      </w:r>
    </w:p>
    <w:p xmlns:wp14="http://schemas.microsoft.com/office/word/2010/wordml" w:rsidP="6799F860" wp14:paraId="2C078E63" wp14:textId="12E7092A">
      <w:pPr>
        <w:spacing w:before="240" w:beforeAutospacing="off" w:after="159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F860" w:rsidR="4AC1C58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PATOLOŠKI LABORATORIJSKI NALAZI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0A46FD"/>
    <w:rsid w:val="020A46FD"/>
    <w:rsid w:val="4AC1C58D"/>
    <w:rsid w:val="5202DF03"/>
    <w:rsid w:val="6799F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46FD"/>
  <w15:chartTrackingRefBased/>
  <w15:docId w15:val="{6E001F83-8117-4508-A36A-48B3E537E6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2024-08-02T08:57:14.2025120Z</dcterms:created>
  <dcterms:modified xsi:type="dcterms:W3CDTF">2024-08-02T08:58:11.7480784Z</dcterms:modified>
  <dc:creator>Hrvatsko pulmološko društvo</dc:creator>
  <lastModifiedBy>Hrvatsko pulmološko društvo</lastModifiedBy>
</coreProperties>
</file>